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5D6BD6" w:rsidRDefault="00E95EBC" w:rsidP="009B416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-245745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D6BD6" w:rsidRDefault="00E95EBC" w:rsidP="009B4165">
      <w:pPr>
        <w:jc w:val="center"/>
        <w:rPr>
          <w:sz w:val="28"/>
          <w:szCs w:val="28"/>
        </w:rPr>
      </w:pPr>
    </w:p>
    <w:p w:rsidR="00652E8F" w:rsidRDefault="00652E8F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E95EBC" w:rsidRPr="005D6BD6" w:rsidRDefault="00E95EBC" w:rsidP="009B4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D6BD6" w:rsidRDefault="001B0FF6" w:rsidP="009B41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04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34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A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5EBC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4D1A">
        <w:rPr>
          <w:rFonts w:ascii="Times New Roman" w:hAnsi="Times New Roman" w:cs="Times New Roman"/>
          <w:sz w:val="28"/>
          <w:szCs w:val="28"/>
        </w:rPr>
        <w:t xml:space="preserve"> </w:t>
      </w:r>
      <w:r w:rsidR="00E95EBC">
        <w:rPr>
          <w:rFonts w:ascii="Times New Roman" w:hAnsi="Times New Roman" w:cs="Times New Roman"/>
          <w:sz w:val="28"/>
          <w:szCs w:val="28"/>
        </w:rPr>
        <w:t xml:space="preserve">№ </w:t>
      </w:r>
      <w:r w:rsidR="00335048">
        <w:rPr>
          <w:rFonts w:ascii="Times New Roman" w:hAnsi="Times New Roman" w:cs="Times New Roman"/>
          <w:sz w:val="28"/>
          <w:szCs w:val="28"/>
        </w:rPr>
        <w:t>000</w:t>
      </w:r>
    </w:p>
    <w:p w:rsidR="00E95EBC" w:rsidRPr="005D6BD6" w:rsidRDefault="00E95EBC" w:rsidP="009B4165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Default="00E95EBC" w:rsidP="009B4165">
      <w:pPr>
        <w:rPr>
          <w:sz w:val="28"/>
          <w:szCs w:val="28"/>
        </w:rPr>
      </w:pPr>
    </w:p>
    <w:p w:rsidR="00651C33" w:rsidRDefault="00651C33" w:rsidP="009B4165">
      <w:pPr>
        <w:rPr>
          <w:sz w:val="28"/>
          <w:szCs w:val="28"/>
        </w:rPr>
      </w:pPr>
    </w:p>
    <w:p w:rsidR="00031783" w:rsidRDefault="0053056D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</w:t>
      </w:r>
      <w:r w:rsidR="00031783">
        <w:rPr>
          <w:rFonts w:ascii="Times New Roman CYR" w:hAnsi="Times New Roman CYR"/>
          <w:sz w:val="28"/>
          <w:shd w:val="clear" w:color="auto" w:fill="FFFFFF"/>
        </w:rPr>
        <w:t xml:space="preserve"> внесении изменений</w:t>
      </w:r>
    </w:p>
    <w:p w:rsidR="00031783" w:rsidRDefault="00031783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 постановление администрации</w:t>
      </w:r>
    </w:p>
    <w:p w:rsidR="00031783" w:rsidRDefault="00031783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Ханты-Мансийского района</w:t>
      </w:r>
    </w:p>
    <w:p w:rsidR="00031783" w:rsidRDefault="00031783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от 09.12.2016 № 433 «О</w:t>
      </w:r>
      <w:r w:rsidR="0053056D">
        <w:rPr>
          <w:rFonts w:ascii="Times New Roman CYR" w:hAnsi="Times New Roman CYR"/>
          <w:sz w:val="28"/>
          <w:shd w:val="clear" w:color="auto" w:fill="FFFFFF"/>
        </w:rPr>
        <w:t>б утверждении</w:t>
      </w:r>
    </w:p>
    <w:p w:rsidR="00031783" w:rsidRDefault="00031783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п</w:t>
      </w:r>
      <w:r w:rsidR="0053056D">
        <w:rPr>
          <w:rFonts w:ascii="Times New Roman CYR" w:hAnsi="Times New Roman CYR"/>
          <w:sz w:val="28"/>
          <w:shd w:val="clear" w:color="auto" w:fill="FFFFFF"/>
        </w:rPr>
        <w:t>еречня</w:t>
      </w:r>
      <w:r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53056D">
        <w:rPr>
          <w:rFonts w:ascii="Times New Roman CYR" w:hAnsi="Times New Roman CYR"/>
          <w:sz w:val="28"/>
          <w:shd w:val="clear" w:color="auto" w:fill="FFFFFF"/>
        </w:rPr>
        <w:t xml:space="preserve">должностных лиц </w:t>
      </w:r>
    </w:p>
    <w:p w:rsidR="00031783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администрации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sz w:val="28"/>
          <w:shd w:val="clear" w:color="auto" w:fill="FFFFFF"/>
        </w:rPr>
        <w:t xml:space="preserve">Ханты-Мансийского </w:t>
      </w:r>
    </w:p>
    <w:p w:rsidR="0053056D" w:rsidRDefault="00E95EBC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района</w:t>
      </w:r>
      <w:r w:rsidR="00031783">
        <w:rPr>
          <w:rFonts w:ascii="Times New Roman CYR" w:hAnsi="Times New Roman CYR"/>
          <w:sz w:val="28"/>
          <w:shd w:val="clear" w:color="auto" w:fill="FFFFFF"/>
        </w:rPr>
        <w:t>,</w:t>
      </w:r>
      <w:r>
        <w:rPr>
          <w:rFonts w:asciiTheme="minorHAnsi" w:hAnsiTheme="minorHAnsi"/>
          <w:sz w:val="28"/>
          <w:shd w:val="clear" w:color="auto" w:fill="FFFFFF"/>
        </w:rPr>
        <w:t xml:space="preserve"> </w:t>
      </w:r>
      <w:r w:rsidR="0053056D">
        <w:rPr>
          <w:rFonts w:ascii="Times New Roman CYR" w:hAnsi="Times New Roman CYR"/>
          <w:sz w:val="28"/>
          <w:shd w:val="clear" w:color="auto" w:fill="FFFFFF"/>
        </w:rPr>
        <w:t>уполномоченных составлять</w:t>
      </w:r>
    </w:p>
    <w:p w:rsidR="0053056D" w:rsidRDefault="0053056D" w:rsidP="009B4165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протоколы об административных</w:t>
      </w:r>
    </w:p>
    <w:p w:rsidR="00E95EBC" w:rsidRPr="00707A22" w:rsidRDefault="0053056D" w:rsidP="009B4165">
      <w:pPr>
        <w:pStyle w:val="Standard"/>
        <w:jc w:val="both"/>
        <w:rPr>
          <w:rFonts w:asciiTheme="minorHAnsi" w:hAnsiTheme="minorHAnsi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правонарушениях</w:t>
      </w:r>
      <w:r w:rsidR="00031783">
        <w:rPr>
          <w:rFonts w:ascii="Times New Roman CYR" w:hAnsi="Times New Roman CYR"/>
          <w:sz w:val="28"/>
          <w:shd w:val="clear" w:color="auto" w:fill="FFFFFF"/>
        </w:rPr>
        <w:t>»</w:t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707A22" w:rsidRDefault="00707A22" w:rsidP="009B4165">
      <w:pPr>
        <w:pStyle w:val="Standard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95EBC" w:rsidRPr="0037775A" w:rsidRDefault="0037775A" w:rsidP="003777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В соответствии </w:t>
      </w:r>
      <w:r w:rsidR="00F5659B">
        <w:rPr>
          <w:rFonts w:ascii="Times New Roman CYR" w:hAnsi="Times New Roman CYR"/>
          <w:sz w:val="28"/>
          <w:shd w:val="clear" w:color="auto" w:fill="FFFFFF"/>
        </w:rPr>
        <w:t>со</w:t>
      </w:r>
      <w:r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F5659B">
        <w:rPr>
          <w:rFonts w:ascii="Times New Roman CYR" w:hAnsi="Times New Roman CYR"/>
          <w:sz w:val="28"/>
          <w:shd w:val="clear" w:color="auto" w:fill="FFFFFF"/>
        </w:rPr>
        <w:t xml:space="preserve">статьей 48 </w:t>
      </w:r>
      <w:r w:rsidRPr="00126CF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CF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</w:t>
      </w:r>
      <w:r w:rsidRPr="00126CF7">
        <w:rPr>
          <w:rFonts w:ascii="Times New Roman" w:hAnsi="Times New Roman" w:cs="Times New Roman"/>
          <w:sz w:val="28"/>
          <w:szCs w:val="28"/>
        </w:rPr>
        <w:t>Югры от 11.06.2010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D1D">
        <w:rPr>
          <w:rFonts w:ascii="Times New Roman" w:hAnsi="Times New Roman" w:cs="Times New Roman"/>
          <w:sz w:val="28"/>
          <w:szCs w:val="28"/>
        </w:rPr>
        <w:t xml:space="preserve">статьей 4 Закона Ханты-Мансийского автономного округа </w:t>
      </w:r>
      <w:r w:rsidR="005868B7">
        <w:rPr>
          <w:rFonts w:ascii="Times New Roman CYR" w:hAnsi="Times New Roman CYR"/>
          <w:sz w:val="28"/>
          <w:shd w:val="clear" w:color="auto" w:fill="FFFFFF"/>
        </w:rPr>
        <w:t xml:space="preserve">от 02.03.2009 № 5-оз «Об административных комиссиях в Ханты-Мансийском автономном округе – Югре», в </w:t>
      </w:r>
      <w:r w:rsidR="005460BE">
        <w:rPr>
          <w:rFonts w:ascii="Times New Roman CYR" w:hAnsi="Times New Roman CYR"/>
          <w:sz w:val="28"/>
          <w:shd w:val="clear" w:color="auto" w:fill="FFFFFF"/>
        </w:rPr>
        <w:t>связи с организационно-штатными</w:t>
      </w:r>
      <w:r w:rsidR="00E95EBC">
        <w:rPr>
          <w:rFonts w:ascii="Times New Roman CYR" w:hAnsi="Times New Roman CYR"/>
          <w:sz w:val="28"/>
          <w:shd w:val="clear" w:color="auto" w:fill="FFFFFF"/>
        </w:rPr>
        <w:t xml:space="preserve"> изменениями</w:t>
      </w:r>
      <w:r w:rsidR="00757ECF">
        <w:rPr>
          <w:rFonts w:ascii="Times New Roman CYR" w:hAnsi="Times New Roman CYR"/>
          <w:sz w:val="28"/>
          <w:shd w:val="clear" w:color="auto" w:fill="FFFFFF"/>
        </w:rPr>
        <w:t xml:space="preserve"> в </w:t>
      </w:r>
      <w:r w:rsidR="00A36253">
        <w:rPr>
          <w:rFonts w:ascii="Times New Roman CYR" w:hAnsi="Times New Roman CYR"/>
          <w:sz w:val="28"/>
          <w:shd w:val="clear" w:color="auto" w:fill="FFFFFF"/>
        </w:rPr>
        <w:t>администрации Ханты-Мансийского </w:t>
      </w:r>
      <w:r w:rsidR="00652E8F">
        <w:rPr>
          <w:rFonts w:ascii="Times New Roman CYR" w:hAnsi="Times New Roman CYR"/>
          <w:sz w:val="28"/>
          <w:shd w:val="clear" w:color="auto" w:fill="FFFFFF"/>
        </w:rPr>
        <w:t xml:space="preserve">района, на основании </w:t>
      </w:r>
      <w:r w:rsidR="00E95EBC">
        <w:rPr>
          <w:rFonts w:ascii="Times New Roman CYR" w:hAnsi="Times New Roman CYR"/>
          <w:sz w:val="28"/>
          <w:shd w:val="clear" w:color="auto" w:fill="FFFFFF"/>
        </w:rPr>
        <w:t>Устав</w:t>
      </w:r>
      <w:r w:rsidR="00652E8F">
        <w:rPr>
          <w:rFonts w:ascii="Times New Roman CYR" w:hAnsi="Times New Roman CYR"/>
          <w:sz w:val="28"/>
          <w:shd w:val="clear" w:color="auto" w:fill="FFFFFF"/>
        </w:rPr>
        <w:t>а</w:t>
      </w:r>
      <w:r w:rsidR="00E95EBC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A11FEA" w:rsidRDefault="00A11FEA" w:rsidP="009B4165">
      <w:pPr>
        <w:pStyle w:val="Standard"/>
        <w:ind w:firstLine="709"/>
        <w:jc w:val="both"/>
      </w:pPr>
    </w:p>
    <w:p w:rsidR="00527C2B" w:rsidRDefault="0023603C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1. </w:t>
      </w:r>
      <w:r>
        <w:rPr>
          <w:rFonts w:ascii="Times New Roman CYR" w:hAnsi="Times New Roman CYR"/>
          <w:sz w:val="28"/>
          <w:shd w:val="clear" w:color="auto" w:fill="FFFFFF"/>
        </w:rPr>
        <w:t>Внести в</w:t>
      </w:r>
      <w:r w:rsidR="00292872">
        <w:rPr>
          <w:rFonts w:ascii="Times New Roman CYR" w:hAnsi="Times New Roman CYR"/>
          <w:sz w:val="28"/>
          <w:shd w:val="clear" w:color="auto" w:fill="FFFFFF"/>
        </w:rPr>
        <w:t xml:space="preserve"> постановление </w:t>
      </w:r>
      <w:r>
        <w:rPr>
          <w:rFonts w:ascii="Times New Roman CYR" w:hAnsi="Times New Roman CYR"/>
          <w:sz w:val="28"/>
          <w:shd w:val="clear" w:color="auto" w:fill="FFFFFF"/>
        </w:rPr>
        <w:t xml:space="preserve">администрации Ханты-Мансийского района от </w:t>
      </w:r>
      <w:r w:rsidR="00F5659B">
        <w:rPr>
          <w:rFonts w:ascii="Times New Roman CYR" w:hAnsi="Times New Roman CYR"/>
          <w:sz w:val="28"/>
          <w:shd w:val="clear" w:color="auto" w:fill="FFFFFF"/>
        </w:rPr>
        <w:t>09</w:t>
      </w:r>
      <w:r>
        <w:rPr>
          <w:rFonts w:ascii="Times New Roman CYR" w:hAnsi="Times New Roman CYR"/>
          <w:sz w:val="28"/>
          <w:shd w:val="clear" w:color="auto" w:fill="FFFFFF"/>
        </w:rPr>
        <w:t>.</w:t>
      </w:r>
      <w:r w:rsidR="00F5659B">
        <w:rPr>
          <w:rFonts w:ascii="Times New Roman CYR" w:hAnsi="Times New Roman CYR"/>
          <w:sz w:val="28"/>
          <w:shd w:val="clear" w:color="auto" w:fill="FFFFFF"/>
        </w:rPr>
        <w:t>12</w:t>
      </w:r>
      <w:r>
        <w:rPr>
          <w:rFonts w:ascii="Times New Roman CYR" w:hAnsi="Times New Roman CYR"/>
          <w:sz w:val="28"/>
          <w:shd w:val="clear" w:color="auto" w:fill="FFFFFF"/>
        </w:rPr>
        <w:t>.2016 № 4</w:t>
      </w:r>
      <w:r w:rsidR="00F5659B">
        <w:rPr>
          <w:rFonts w:ascii="Times New Roman CYR" w:hAnsi="Times New Roman CYR"/>
          <w:sz w:val="28"/>
          <w:shd w:val="clear" w:color="auto" w:fill="FFFFFF"/>
        </w:rPr>
        <w:t>33</w:t>
      </w:r>
      <w:r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Pr="00535E13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 CYR" w:hAnsi="Times New Roman CYR"/>
          <w:sz w:val="28"/>
          <w:shd w:val="clear" w:color="auto" w:fill="FFFFFF"/>
        </w:rPr>
        <w:t xml:space="preserve">Об </w:t>
      </w:r>
      <w:r w:rsidR="00F5659B">
        <w:rPr>
          <w:rFonts w:ascii="Times New Roman CYR" w:hAnsi="Times New Roman CYR"/>
          <w:sz w:val="28"/>
          <w:shd w:val="clear" w:color="auto" w:fill="FFFFFF"/>
        </w:rPr>
        <w:t xml:space="preserve">утверждении перечня должностных лиц администрации </w:t>
      </w:r>
      <w:r>
        <w:rPr>
          <w:rFonts w:ascii="Times New Roman CYR" w:hAnsi="Times New Roman CYR"/>
          <w:sz w:val="28"/>
          <w:shd w:val="clear" w:color="auto" w:fill="FFFFFF"/>
        </w:rPr>
        <w:t>Ханты-Мансийск</w:t>
      </w:r>
      <w:r w:rsidR="00F5659B">
        <w:rPr>
          <w:rFonts w:ascii="Times New Roman CYR" w:hAnsi="Times New Roman CYR"/>
          <w:sz w:val="28"/>
          <w:shd w:val="clear" w:color="auto" w:fill="FFFFFF"/>
        </w:rPr>
        <w:t>ого</w:t>
      </w:r>
      <w:r>
        <w:rPr>
          <w:rFonts w:ascii="Times New Roman CYR" w:hAnsi="Times New Roman CYR"/>
          <w:sz w:val="28"/>
          <w:shd w:val="clear" w:color="auto" w:fill="FFFFFF"/>
        </w:rPr>
        <w:t xml:space="preserve"> район</w:t>
      </w:r>
      <w:r w:rsidR="00F5659B">
        <w:rPr>
          <w:rFonts w:ascii="Times New Roman CYR" w:hAnsi="Times New Roman CYR"/>
          <w:sz w:val="28"/>
          <w:shd w:val="clear" w:color="auto" w:fill="FFFFFF"/>
        </w:rPr>
        <w:t>а, уполномоченных составлять протоколы об административных правонарушениях</w:t>
      </w:r>
      <w:r w:rsidRPr="00535E13">
        <w:rPr>
          <w:rFonts w:ascii="Times New Roman" w:hAnsi="Times New Roman"/>
          <w:sz w:val="28"/>
          <w:shd w:val="clear" w:color="auto" w:fill="FFFFFF"/>
        </w:rPr>
        <w:t>»</w:t>
      </w:r>
      <w:r w:rsidR="007F1068">
        <w:rPr>
          <w:rFonts w:ascii="Times New Roman" w:hAnsi="Times New Roman"/>
          <w:sz w:val="28"/>
          <w:shd w:val="clear" w:color="auto" w:fill="FFFFFF"/>
        </w:rPr>
        <w:t xml:space="preserve"> следующие</w:t>
      </w:r>
      <w:r w:rsidRPr="00535E1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F1068">
        <w:rPr>
          <w:rFonts w:ascii="Times New Roman CYR" w:hAnsi="Times New Roman CYR"/>
          <w:sz w:val="28"/>
          <w:shd w:val="clear" w:color="auto" w:fill="FFFFFF"/>
        </w:rPr>
        <w:t>изменения:</w:t>
      </w:r>
    </w:p>
    <w:p w:rsidR="000F3D75" w:rsidRDefault="000F3D75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 xml:space="preserve">1.1. </w:t>
      </w:r>
      <w:r w:rsidR="00564333">
        <w:rPr>
          <w:rFonts w:ascii="Times New Roman CYR" w:hAnsi="Times New Roman CYR"/>
          <w:sz w:val="28"/>
          <w:shd w:val="clear" w:color="auto" w:fill="FFFFFF"/>
        </w:rPr>
        <w:t>Строку 1 приложения 2 исключить.</w:t>
      </w:r>
    </w:p>
    <w:p w:rsidR="00CD7351" w:rsidRDefault="00CD7351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>1.2</w:t>
      </w:r>
      <w:r w:rsidR="00031FBE">
        <w:rPr>
          <w:rFonts w:ascii="Times New Roman CYR" w:hAnsi="Times New Roman CYR"/>
          <w:sz w:val="28"/>
          <w:shd w:val="clear" w:color="auto" w:fill="FFFFFF"/>
        </w:rPr>
        <w:t>.</w:t>
      </w:r>
      <w:r>
        <w:rPr>
          <w:rFonts w:ascii="Times New Roman CYR" w:hAnsi="Times New Roman CYR"/>
          <w:sz w:val="28"/>
          <w:shd w:val="clear" w:color="auto" w:fill="FFFFFF"/>
        </w:rPr>
        <w:t xml:space="preserve"> Строку 4 приложения</w:t>
      </w:r>
      <w:r w:rsidR="00BC116E">
        <w:rPr>
          <w:rFonts w:ascii="Times New Roman CYR" w:hAnsi="Times New Roman CYR"/>
          <w:sz w:val="28"/>
          <w:shd w:val="clear" w:color="auto" w:fill="FFFFFF"/>
        </w:rPr>
        <w:t xml:space="preserve"> 2</w:t>
      </w:r>
      <w:r>
        <w:rPr>
          <w:rFonts w:ascii="Times New Roman CYR" w:hAnsi="Times New Roman CYR"/>
          <w:sz w:val="28"/>
          <w:shd w:val="clear" w:color="auto" w:fill="FFFFFF"/>
        </w:rPr>
        <w:t xml:space="preserve">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CD7351" w:rsidRPr="00CD7351" w:rsidTr="007818E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351" w:rsidRPr="00CD7351" w:rsidRDefault="00CD7351" w:rsidP="00CD7351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4</w:t>
            </w:r>
            <w:r w:rsidRPr="00CD7351">
              <w:rPr>
                <w:rFonts w:ascii="Times New Roman CYR" w:hAnsi="Times New Roman CYR"/>
                <w:sz w:val="28"/>
                <w:shd w:val="clear" w:color="auto" w:fill="FFFFFF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351" w:rsidRPr="00CD7351" w:rsidRDefault="00CD7351" w:rsidP="00CD7351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Консультант отдела по организации профилактики правонарушений управления специальных мероприятий и организации </w:t>
            </w:r>
            <w:r>
              <w:rPr>
                <w:rFonts w:ascii="Times New Roman CYR" w:hAnsi="Times New Roman CYR"/>
                <w:sz w:val="28"/>
                <w:shd w:val="clear" w:color="auto" w:fill="FFFFFF"/>
              </w:rPr>
              <w:lastRenderedPageBreak/>
              <w:t xml:space="preserve">профилактики правонарушений </w:t>
            </w:r>
            <w:r w:rsidRPr="00CD7351">
              <w:rPr>
                <w:rFonts w:ascii="Times New Roman CYR" w:hAnsi="Times New Roman CYR"/>
                <w:sz w:val="28"/>
                <w:shd w:val="clear" w:color="auto" w:fill="FFFFFF"/>
              </w:rPr>
              <w:t>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351" w:rsidRPr="00CD7351" w:rsidRDefault="00312A99" w:rsidP="00CD7351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lastRenderedPageBreak/>
              <w:t>статьи 10, 15</w:t>
            </w:r>
            <w:r w:rsidR="00422688">
              <w:rPr>
                <w:rFonts w:ascii="Times New Roman CYR" w:hAnsi="Times New Roman CYR"/>
                <w:sz w:val="28"/>
                <w:shd w:val="clear" w:color="auto" w:fill="FFFFFF"/>
              </w:rPr>
              <w:t>, 19</w:t>
            </w:r>
          </w:p>
        </w:tc>
      </w:tr>
    </w:tbl>
    <w:p w:rsidR="00E27E66" w:rsidRPr="00E27E66" w:rsidRDefault="00647AC6" w:rsidP="00E27E66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</w:r>
      <w:r w:rsidR="00E27E66" w:rsidRPr="00E27E66">
        <w:rPr>
          <w:rFonts w:ascii="Times New Roman CYR" w:hAnsi="Times New Roman CYR"/>
          <w:sz w:val="28"/>
          <w:shd w:val="clear" w:color="auto" w:fill="FFFFFF"/>
        </w:rPr>
        <w:t>1.3</w:t>
      </w:r>
      <w:r w:rsidR="00E27E66">
        <w:rPr>
          <w:rFonts w:ascii="Times New Roman CYR" w:hAnsi="Times New Roman CYR"/>
          <w:sz w:val="28"/>
          <w:shd w:val="clear" w:color="auto" w:fill="FFFFFF"/>
        </w:rPr>
        <w:t>. Строку 5</w:t>
      </w:r>
      <w:r w:rsidR="00E27E66" w:rsidRPr="00E27E66">
        <w:rPr>
          <w:rFonts w:ascii="Times New Roman CYR" w:hAnsi="Times New Roman CYR"/>
          <w:sz w:val="28"/>
          <w:shd w:val="clear" w:color="auto" w:fill="FFFFFF"/>
        </w:rPr>
        <w:t xml:space="preserve"> приложения 2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E27E66" w:rsidRPr="00E27E66" w:rsidTr="0032542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jc w:val="both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5</w:t>
            </w: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Консультант сектора транспорта, связи и дорог</w:t>
            </w: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 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jc w:val="both"/>
              <w:rPr>
                <w:rFonts w:ascii="Times New Roman CYR" w:hAnsi="Times New Roman CYR"/>
                <w:sz w:val="28"/>
                <w:shd w:val="clear" w:color="auto" w:fill="FFFFFF"/>
              </w:rPr>
            </w:pP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>ста</w:t>
            </w:r>
            <w:r>
              <w:rPr>
                <w:rFonts w:ascii="Times New Roman CYR" w:hAnsi="Times New Roman CYR"/>
                <w:sz w:val="28"/>
                <w:shd w:val="clear" w:color="auto" w:fill="FFFFFF"/>
              </w:rPr>
              <w:t>тьи 13, 20, 35, 35.1</w:t>
            </w:r>
          </w:p>
        </w:tc>
      </w:tr>
    </w:tbl>
    <w:p w:rsidR="00E27E66" w:rsidRPr="00E27E66" w:rsidRDefault="00E27E66" w:rsidP="00E27E66">
      <w:pPr>
        <w:pStyle w:val="Standard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>1.4. Строку 6</w:t>
      </w:r>
      <w:r w:rsidRPr="00E27E66">
        <w:rPr>
          <w:rFonts w:ascii="Times New Roman CYR" w:hAnsi="Times New Roman CYR"/>
          <w:sz w:val="28"/>
          <w:shd w:val="clear" w:color="auto" w:fill="FFFFFF"/>
        </w:rPr>
        <w:t xml:space="preserve"> приложения 2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E27E66" w:rsidRPr="00E27E66" w:rsidTr="0032542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6</w:t>
            </w: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Главный специалист</w:t>
            </w: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 сектора транспорта, связи и дорог 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66" w:rsidRPr="00E27E66" w:rsidRDefault="00E27E66" w:rsidP="00E27E6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 w:rsidRPr="00E27E66">
              <w:rPr>
                <w:rFonts w:ascii="Times New Roman CYR" w:hAnsi="Times New Roman CYR"/>
                <w:sz w:val="28"/>
                <w:shd w:val="clear" w:color="auto" w:fill="FFFFFF"/>
              </w:rPr>
              <w:t>статьи 13, 20, 35, 35.1</w:t>
            </w:r>
          </w:p>
        </w:tc>
      </w:tr>
    </w:tbl>
    <w:p w:rsidR="00647AC6" w:rsidRDefault="00E27E66" w:rsidP="00E27E66">
      <w:pPr>
        <w:pStyle w:val="Standard"/>
        <w:ind w:firstLine="708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1.5</w:t>
      </w:r>
      <w:r w:rsidR="00647AC6" w:rsidRPr="00647AC6">
        <w:rPr>
          <w:rFonts w:ascii="Times New Roman CYR" w:hAnsi="Times New Roman CYR"/>
          <w:sz w:val="28"/>
          <w:shd w:val="clear" w:color="auto" w:fill="FFFFFF"/>
        </w:rPr>
        <w:t>. Строку 10 приложения 2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647AC6" w:rsidRPr="00647AC6" w:rsidTr="007818E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7AC6" w:rsidRPr="00647AC6" w:rsidRDefault="00647AC6" w:rsidP="00647AC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 w:rsidRPr="00647AC6">
              <w:rPr>
                <w:rFonts w:ascii="Times New Roman CYR" w:hAnsi="Times New Roman CYR"/>
                <w:sz w:val="28"/>
                <w:shd w:val="clear" w:color="auto" w:fill="FFFFFF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7AC6" w:rsidRPr="00647AC6" w:rsidRDefault="00647AC6" w:rsidP="00647AC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 w:rsidRPr="00647AC6">
              <w:rPr>
                <w:rFonts w:ascii="Times New Roman CYR" w:hAnsi="Times New Roman CYR"/>
                <w:sz w:val="28"/>
                <w:shd w:val="clear" w:color="auto" w:fill="FFFFFF"/>
              </w:rPr>
              <w:t>Специалист-эксперт сектора муниципального контроля и охраны окружающей среды 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7AC6" w:rsidRPr="00647AC6" w:rsidRDefault="00A57D82" w:rsidP="00647AC6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статьи</w:t>
            </w:r>
            <w:r w:rsidR="00647AC6" w:rsidRPr="00647AC6"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 20.2, 20.4, 26, 30, 30.1</w:t>
            </w:r>
          </w:p>
        </w:tc>
      </w:tr>
    </w:tbl>
    <w:p w:rsidR="00312A99" w:rsidRDefault="00E27E66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>1.6</w:t>
      </w:r>
      <w:r w:rsidR="00312A99">
        <w:rPr>
          <w:rFonts w:ascii="Times New Roman CYR" w:hAnsi="Times New Roman CYR"/>
          <w:sz w:val="28"/>
          <w:shd w:val="clear" w:color="auto" w:fill="FFFFFF"/>
        </w:rPr>
        <w:t>. Строк</w:t>
      </w:r>
      <w:r w:rsidR="00647AC6">
        <w:rPr>
          <w:rFonts w:ascii="Times New Roman CYR" w:hAnsi="Times New Roman CYR"/>
          <w:sz w:val="28"/>
          <w:shd w:val="clear" w:color="auto" w:fill="FFFFFF"/>
        </w:rPr>
        <w:t xml:space="preserve">у 11 </w:t>
      </w:r>
      <w:r w:rsidR="00564333">
        <w:rPr>
          <w:rFonts w:ascii="Times New Roman CYR" w:hAnsi="Times New Roman CYR"/>
          <w:sz w:val="28"/>
          <w:shd w:val="clear" w:color="auto" w:fill="FFFFFF"/>
        </w:rPr>
        <w:t>приложения 2 изложить в следующей редакции</w:t>
      </w:r>
      <w:r w:rsidR="00732F8B">
        <w:rPr>
          <w:rFonts w:ascii="Times New Roman CYR" w:hAnsi="Times New Roman CYR"/>
          <w:sz w:val="28"/>
          <w:shd w:val="clear" w:color="auto" w:fill="FFFFFF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312A99" w:rsidRPr="00312A99" w:rsidTr="007818E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A99" w:rsidRPr="00312A99" w:rsidRDefault="00312A99" w:rsidP="00312A99">
            <w:pPr>
              <w:pStyle w:val="Standard"/>
              <w:jc w:val="both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11.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A99" w:rsidRPr="00312A99" w:rsidRDefault="00312A99" w:rsidP="003905EE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Начальник отдела организационной и контрольной работ</w:t>
            </w:r>
            <w:r w:rsidR="00F263A5">
              <w:rPr>
                <w:rFonts w:ascii="Times New Roman CYR" w:hAnsi="Times New Roman CYR"/>
                <w:sz w:val="28"/>
                <w:shd w:val="clear" w:color="auto" w:fill="FFFFFF"/>
              </w:rPr>
              <w:t>ы управления организации местного самоуправления и административной реформы</w:t>
            </w:r>
            <w:r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 </w:t>
            </w:r>
            <w:r w:rsidRPr="00312A99">
              <w:rPr>
                <w:rFonts w:ascii="Times New Roman CYR" w:hAnsi="Times New Roman CYR"/>
                <w:sz w:val="28"/>
                <w:shd w:val="clear" w:color="auto" w:fill="FFFFFF"/>
              </w:rPr>
              <w:t>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A99" w:rsidRPr="00312A99" w:rsidRDefault="003905EE" w:rsidP="003905EE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с</w:t>
            </w:r>
            <w:r w:rsidR="00647AC6">
              <w:rPr>
                <w:rFonts w:ascii="Times New Roman CYR" w:hAnsi="Times New Roman CYR"/>
                <w:sz w:val="28"/>
                <w:shd w:val="clear" w:color="auto" w:fill="FFFFFF"/>
              </w:rPr>
              <w:t>татья 4</w:t>
            </w:r>
            <w:bookmarkStart w:id="0" w:name="_GoBack"/>
            <w:bookmarkEnd w:id="0"/>
          </w:p>
        </w:tc>
      </w:tr>
    </w:tbl>
    <w:p w:rsidR="00647AC6" w:rsidRDefault="00E27E66" w:rsidP="007F1068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>1.7</w:t>
      </w:r>
      <w:r w:rsidR="00647AC6">
        <w:rPr>
          <w:rFonts w:ascii="Times New Roman CYR" w:hAnsi="Times New Roman CYR"/>
          <w:sz w:val="28"/>
          <w:shd w:val="clear" w:color="auto" w:fill="FFFFFF"/>
        </w:rPr>
        <w:t>. Строку 12 приложения 2 исключить.</w:t>
      </w:r>
    </w:p>
    <w:p w:rsidR="00732F8B" w:rsidRPr="00732F8B" w:rsidRDefault="00E27E66" w:rsidP="00732F8B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ab/>
        <w:t>1.8</w:t>
      </w:r>
      <w:r w:rsidR="00BC116E">
        <w:rPr>
          <w:rFonts w:ascii="Times New Roman CYR" w:hAnsi="Times New Roman CYR"/>
          <w:sz w:val="28"/>
          <w:shd w:val="clear" w:color="auto" w:fill="FFFFFF"/>
        </w:rPr>
        <w:t>. Строку 15</w:t>
      </w:r>
      <w:r w:rsidR="00647AC6">
        <w:rPr>
          <w:rFonts w:ascii="Times New Roman CYR" w:hAnsi="Times New Roman CYR"/>
          <w:sz w:val="28"/>
          <w:shd w:val="clear" w:color="auto" w:fill="FFFFFF"/>
        </w:rPr>
        <w:t xml:space="preserve"> приложения 2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732F8B" w:rsidRPr="00732F8B" w:rsidTr="00F5791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2F8B" w:rsidRPr="00732F8B" w:rsidRDefault="00B95DBA" w:rsidP="00732F8B">
            <w:pPr>
              <w:pStyle w:val="Standard"/>
              <w:jc w:val="both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15</w:t>
            </w:r>
            <w:r w:rsidR="00732F8B" w:rsidRPr="00732F8B">
              <w:rPr>
                <w:rFonts w:ascii="Times New Roman CYR" w:hAnsi="Times New Roman CYR"/>
                <w:sz w:val="28"/>
                <w:shd w:val="clear" w:color="auto" w:fill="FFFFFF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2F8B" w:rsidRPr="00732F8B" w:rsidRDefault="00647AC6" w:rsidP="003905EE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 xml:space="preserve">Начальник управления по культуре, спорту и социальной политике </w:t>
            </w:r>
            <w:r w:rsidR="00732F8B" w:rsidRPr="00732F8B">
              <w:rPr>
                <w:rFonts w:ascii="Times New Roman CYR" w:hAnsi="Times New Roman CYR"/>
                <w:sz w:val="28"/>
                <w:shd w:val="clear" w:color="auto" w:fill="FFFFFF"/>
              </w:rPr>
              <w:t>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2F8B" w:rsidRPr="00732F8B" w:rsidRDefault="003905EE" w:rsidP="003905EE">
            <w:pPr>
              <w:pStyle w:val="Standard"/>
              <w:rPr>
                <w:rFonts w:ascii="Times New Roman CYR" w:hAnsi="Times New Roman CYR"/>
                <w:sz w:val="28"/>
                <w:shd w:val="clear" w:color="auto" w:fill="FFFFFF"/>
              </w:rPr>
            </w:pPr>
            <w:r>
              <w:rPr>
                <w:rFonts w:ascii="Times New Roman CYR" w:hAnsi="Times New Roman CYR"/>
                <w:sz w:val="28"/>
                <w:shd w:val="clear" w:color="auto" w:fill="FFFFFF"/>
              </w:rPr>
              <w:t>с</w:t>
            </w:r>
            <w:r w:rsidR="00003BA3">
              <w:rPr>
                <w:rFonts w:ascii="Times New Roman CYR" w:hAnsi="Times New Roman CYR"/>
                <w:sz w:val="28"/>
                <w:shd w:val="clear" w:color="auto" w:fill="FFFFFF"/>
              </w:rPr>
              <w:t>татья 16 (в части нарушения правил пользования библиотеками, учрежденными органами местного самоуправления)</w:t>
            </w:r>
          </w:p>
        </w:tc>
      </w:tr>
    </w:tbl>
    <w:p w:rsidR="00B10649" w:rsidRPr="00732F8B" w:rsidRDefault="00732F8B" w:rsidP="00732F8B">
      <w:pPr>
        <w:pStyle w:val="Standard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732F8B">
        <w:rPr>
          <w:rFonts w:ascii="Times New Roman CYR" w:hAnsi="Times New Roman CYR"/>
          <w:sz w:val="28"/>
          <w:shd w:val="clear" w:color="auto" w:fill="FFFFFF"/>
        </w:rPr>
        <w:t>».</w:t>
      </w:r>
    </w:p>
    <w:p w:rsidR="004B14B1" w:rsidRDefault="00E95EBC" w:rsidP="00B550C5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D05145">
        <w:rPr>
          <w:rFonts w:ascii="Times New Roman" w:hAnsi="Times New Roman"/>
          <w:color w:val="000000"/>
          <w:sz w:val="28"/>
          <w:shd w:val="clear" w:color="auto" w:fill="FFFFFF"/>
        </w:rPr>
        <w:t>2</w:t>
      </w:r>
      <w:r w:rsidR="00B6337F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7331D4">
        <w:rPr>
          <w:rFonts w:ascii="Times New Roman CYR" w:hAnsi="Times New Roman CYR"/>
          <w:color w:val="000000"/>
          <w:sz w:val="28"/>
          <w:shd w:val="clear" w:color="auto" w:fill="FFFFFF"/>
        </w:rPr>
        <w:t>Привести должностные инструкции уполномоченных должностных лиц в соответствие с настоящим постановлением в установленном порядке.</w:t>
      </w:r>
    </w:p>
    <w:p w:rsidR="00D01050" w:rsidRDefault="00D01050" w:rsidP="00B550C5">
      <w:pPr>
        <w:pStyle w:val="Standard"/>
        <w:jc w:val="both"/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3. </w:t>
      </w:r>
      <w:r w:rsidR="007331D4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(обнародовать) настоящее постановление в газете </w:t>
      </w:r>
      <w:r w:rsidR="007331D4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7331D4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7331D4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7331D4">
        <w:rPr>
          <w:rFonts w:ascii="Times New Roman" w:hAnsi="Times New Roman"/>
          <w:color w:val="000000"/>
          <w:sz w:val="28"/>
          <w:shd w:val="clear" w:color="auto" w:fill="FFFFFF"/>
        </w:rPr>
        <w:t xml:space="preserve"> и </w:t>
      </w:r>
      <w:r w:rsidR="007331D4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разместить на официальном сайте администрации </w:t>
      </w:r>
      <w:r w:rsidR="007331D4">
        <w:rPr>
          <w:rFonts w:ascii="Times New Roman CYR" w:hAnsi="Times New Roman CYR"/>
          <w:color w:val="000000"/>
          <w:sz w:val="28"/>
          <w:shd w:val="clear" w:color="auto" w:fill="FFFFFF"/>
        </w:rPr>
        <w:br/>
        <w:t xml:space="preserve">Ханты-Мансийского района. </w:t>
      </w:r>
    </w:p>
    <w:p w:rsidR="00E95EBC" w:rsidRDefault="00D01050" w:rsidP="00B35BCD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4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стителя главы </w:t>
      </w:r>
      <w:r w:rsidR="00B10649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</w:t>
      </w:r>
      <w:r w:rsidR="00833112">
        <w:rPr>
          <w:rFonts w:ascii="Times New Roman CYR" w:hAnsi="Times New Roman CYR"/>
          <w:color w:val="000000"/>
          <w:sz w:val="28"/>
          <w:shd w:val="clear" w:color="auto" w:fill="FFFFFF"/>
        </w:rPr>
        <w:t>,</w:t>
      </w:r>
      <w:r w:rsidR="00AD0C00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курирующего деятельность отдела по </w:t>
      </w:r>
      <w:r w:rsidR="00AD0C00">
        <w:rPr>
          <w:rFonts w:ascii="Times New Roman CYR" w:hAnsi="Times New Roman CYR"/>
          <w:color w:val="000000"/>
          <w:sz w:val="28"/>
          <w:shd w:val="clear" w:color="auto" w:fill="FFFFFF"/>
        </w:rPr>
        <w:lastRenderedPageBreak/>
        <w:t>организации профилактики правонарушений</w:t>
      </w:r>
      <w:r w:rsidR="00EB7BED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управления специальных мероприятий и организации профилактики правонарушений</w:t>
      </w:r>
      <w:r w:rsidR="00AD0C00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администрации Ханты-Мансийского района</w:t>
      </w:r>
      <w:r w:rsidR="00B550C5">
        <w:rPr>
          <w:rFonts w:ascii="Times New Roman CYR" w:hAnsi="Times New Roman CYR"/>
          <w:color w:val="000000"/>
          <w:sz w:val="28"/>
          <w:shd w:val="clear" w:color="auto" w:fill="FFFFFF"/>
        </w:rPr>
        <w:t>.</w:t>
      </w:r>
      <w:r w:rsidR="00E95EBC" w:rsidRPr="00535E13"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E95EBC" w:rsidRDefault="00E95EBC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B4165" w:rsidRDefault="009B4165" w:rsidP="009B416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67B80" w:rsidRPr="00233535" w:rsidRDefault="00E95EBC" w:rsidP="009B4165">
      <w:pPr>
        <w:rPr>
          <w:sz w:val="28"/>
          <w:szCs w:val="28"/>
        </w:rPr>
      </w:pPr>
      <w:r w:rsidRPr="00233535">
        <w:rPr>
          <w:sz w:val="28"/>
          <w:szCs w:val="28"/>
        </w:rPr>
        <w:t>Глава Ханты-Мансийс</w:t>
      </w:r>
      <w:r w:rsidR="00233535" w:rsidRPr="00233535">
        <w:rPr>
          <w:sz w:val="28"/>
          <w:szCs w:val="28"/>
        </w:rPr>
        <w:t xml:space="preserve">кого района </w:t>
      </w:r>
      <w:r w:rsidR="00233535">
        <w:rPr>
          <w:sz w:val="28"/>
          <w:szCs w:val="28"/>
        </w:rPr>
        <w:t xml:space="preserve">                          </w:t>
      </w:r>
      <w:r w:rsidR="009B4165">
        <w:rPr>
          <w:sz w:val="28"/>
          <w:szCs w:val="28"/>
        </w:rPr>
        <w:t xml:space="preserve">               </w:t>
      </w:r>
      <w:r w:rsidR="0055585F">
        <w:rPr>
          <w:sz w:val="28"/>
          <w:szCs w:val="28"/>
        </w:rPr>
        <w:t xml:space="preserve">   </w:t>
      </w:r>
      <w:r w:rsidR="00233535">
        <w:rPr>
          <w:sz w:val="28"/>
          <w:szCs w:val="28"/>
        </w:rPr>
        <w:t xml:space="preserve"> </w:t>
      </w:r>
      <w:r w:rsidR="00233535" w:rsidRPr="00233535">
        <w:rPr>
          <w:sz w:val="28"/>
          <w:szCs w:val="28"/>
        </w:rPr>
        <w:t>К.Р.</w:t>
      </w:r>
      <w:r w:rsidR="00FC197E">
        <w:rPr>
          <w:sz w:val="28"/>
          <w:szCs w:val="28"/>
        </w:rPr>
        <w:t xml:space="preserve"> </w:t>
      </w:r>
      <w:proofErr w:type="spellStart"/>
      <w:r w:rsidR="00233535" w:rsidRPr="00233535">
        <w:rPr>
          <w:sz w:val="28"/>
          <w:szCs w:val="28"/>
        </w:rPr>
        <w:t>Минулин</w:t>
      </w:r>
      <w:proofErr w:type="spellEnd"/>
    </w:p>
    <w:p w:rsidR="00B6337F" w:rsidRPr="00233535" w:rsidRDefault="00B6337F">
      <w:pPr>
        <w:rPr>
          <w:sz w:val="28"/>
          <w:szCs w:val="28"/>
        </w:rPr>
      </w:pPr>
    </w:p>
    <w:sectPr w:rsidR="00B6337F" w:rsidRPr="00233535" w:rsidSect="00EA01FA">
      <w:headerReference w:type="default" r:id="rId8"/>
      <w:headerReference w:type="first" r:id="rId9"/>
      <w:type w:val="continuous"/>
      <w:pgSz w:w="11906" w:h="16838" w:code="9"/>
      <w:pgMar w:top="1418" w:right="1276" w:bottom="851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A8" w:rsidRDefault="008275A8" w:rsidP="00AB55E7">
      <w:r>
        <w:separator/>
      </w:r>
    </w:p>
  </w:endnote>
  <w:endnote w:type="continuationSeparator" w:id="0">
    <w:p w:rsidR="008275A8" w:rsidRDefault="008275A8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A8" w:rsidRDefault="008275A8" w:rsidP="00AB55E7">
      <w:r>
        <w:separator/>
      </w:r>
    </w:p>
  </w:footnote>
  <w:footnote w:type="continuationSeparator" w:id="0">
    <w:p w:rsidR="008275A8" w:rsidRDefault="008275A8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A57D82">
          <w:rPr>
            <w:rFonts w:ascii="Times New Roman" w:hAnsi="Times New Roman" w:cs="Times New Roman"/>
            <w:noProof/>
          </w:rPr>
          <w:t>2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Pr="00335048" w:rsidRDefault="00335048" w:rsidP="00335048">
    <w:pPr>
      <w:pStyle w:val="a7"/>
      <w:jc w:val="right"/>
      <w:rPr>
        <w:b/>
        <w:sz w:val="28"/>
        <w:szCs w:val="28"/>
      </w:rPr>
    </w:pPr>
    <w:r>
      <w:t xml:space="preserve">                                                         </w:t>
    </w:r>
    <w:r w:rsidRPr="00335048"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03BA3"/>
    <w:rsid w:val="00031783"/>
    <w:rsid w:val="00031CA3"/>
    <w:rsid w:val="00031FBE"/>
    <w:rsid w:val="00044B09"/>
    <w:rsid w:val="00046E41"/>
    <w:rsid w:val="00066375"/>
    <w:rsid w:val="0008636E"/>
    <w:rsid w:val="000A088B"/>
    <w:rsid w:val="000A56CE"/>
    <w:rsid w:val="000C0E6F"/>
    <w:rsid w:val="000C3D2D"/>
    <w:rsid w:val="000F3D75"/>
    <w:rsid w:val="0010792F"/>
    <w:rsid w:val="0012588A"/>
    <w:rsid w:val="00132577"/>
    <w:rsid w:val="001B0FF6"/>
    <w:rsid w:val="001B1C21"/>
    <w:rsid w:val="001C34E4"/>
    <w:rsid w:val="001D27B1"/>
    <w:rsid w:val="001E0C80"/>
    <w:rsid w:val="002148CE"/>
    <w:rsid w:val="00233535"/>
    <w:rsid w:val="0023603C"/>
    <w:rsid w:val="00243556"/>
    <w:rsid w:val="002503A4"/>
    <w:rsid w:val="00266B85"/>
    <w:rsid w:val="002900EF"/>
    <w:rsid w:val="00292872"/>
    <w:rsid w:val="002D08E4"/>
    <w:rsid w:val="002D7E86"/>
    <w:rsid w:val="002E2A33"/>
    <w:rsid w:val="002F47B6"/>
    <w:rsid w:val="00300920"/>
    <w:rsid w:val="00312A99"/>
    <w:rsid w:val="00322044"/>
    <w:rsid w:val="00335048"/>
    <w:rsid w:val="0034297E"/>
    <w:rsid w:val="0037775A"/>
    <w:rsid w:val="00380824"/>
    <w:rsid w:val="003905EE"/>
    <w:rsid w:val="003964E5"/>
    <w:rsid w:val="0039661E"/>
    <w:rsid w:val="003A39D6"/>
    <w:rsid w:val="003A582E"/>
    <w:rsid w:val="00422688"/>
    <w:rsid w:val="00467B80"/>
    <w:rsid w:val="0047560A"/>
    <w:rsid w:val="0048389B"/>
    <w:rsid w:val="00497AF3"/>
    <w:rsid w:val="004B14B1"/>
    <w:rsid w:val="004D2183"/>
    <w:rsid w:val="004D3525"/>
    <w:rsid w:val="004F1D27"/>
    <w:rsid w:val="004F7101"/>
    <w:rsid w:val="00523EFA"/>
    <w:rsid w:val="00527C2B"/>
    <w:rsid w:val="0053056D"/>
    <w:rsid w:val="00540815"/>
    <w:rsid w:val="005460BE"/>
    <w:rsid w:val="0055585F"/>
    <w:rsid w:val="00564333"/>
    <w:rsid w:val="00580A2B"/>
    <w:rsid w:val="00584460"/>
    <w:rsid w:val="005868B7"/>
    <w:rsid w:val="005E7C5F"/>
    <w:rsid w:val="00613B86"/>
    <w:rsid w:val="00630875"/>
    <w:rsid w:val="00644DC1"/>
    <w:rsid w:val="00647AC6"/>
    <w:rsid w:val="00651C33"/>
    <w:rsid w:val="00652E8F"/>
    <w:rsid w:val="0066152E"/>
    <w:rsid w:val="006717F3"/>
    <w:rsid w:val="00672BCC"/>
    <w:rsid w:val="00687F26"/>
    <w:rsid w:val="006B1C2A"/>
    <w:rsid w:val="006B4639"/>
    <w:rsid w:val="006C0550"/>
    <w:rsid w:val="006C19DC"/>
    <w:rsid w:val="006C552F"/>
    <w:rsid w:val="00707A22"/>
    <w:rsid w:val="007242D0"/>
    <w:rsid w:val="0073144B"/>
    <w:rsid w:val="00731DA6"/>
    <w:rsid w:val="00732F8B"/>
    <w:rsid w:val="007331D4"/>
    <w:rsid w:val="00757ECF"/>
    <w:rsid w:val="007829CF"/>
    <w:rsid w:val="00787DE6"/>
    <w:rsid w:val="00792CEF"/>
    <w:rsid w:val="007A6391"/>
    <w:rsid w:val="007B74ED"/>
    <w:rsid w:val="007D710E"/>
    <w:rsid w:val="007E2557"/>
    <w:rsid w:val="007F1068"/>
    <w:rsid w:val="00807DC6"/>
    <w:rsid w:val="008275A8"/>
    <w:rsid w:val="00833112"/>
    <w:rsid w:val="00842076"/>
    <w:rsid w:val="00844D1A"/>
    <w:rsid w:val="00865D2A"/>
    <w:rsid w:val="008C002A"/>
    <w:rsid w:val="008E2495"/>
    <w:rsid w:val="00965D23"/>
    <w:rsid w:val="00973D16"/>
    <w:rsid w:val="009754C8"/>
    <w:rsid w:val="0097578C"/>
    <w:rsid w:val="00986C05"/>
    <w:rsid w:val="00991BFE"/>
    <w:rsid w:val="009B4165"/>
    <w:rsid w:val="009D234D"/>
    <w:rsid w:val="009D6CA9"/>
    <w:rsid w:val="00A11FEA"/>
    <w:rsid w:val="00A32A7A"/>
    <w:rsid w:val="00A36253"/>
    <w:rsid w:val="00A57D82"/>
    <w:rsid w:val="00A72EA2"/>
    <w:rsid w:val="00A90AD4"/>
    <w:rsid w:val="00A973FF"/>
    <w:rsid w:val="00AB55E7"/>
    <w:rsid w:val="00AD0C00"/>
    <w:rsid w:val="00AE0E62"/>
    <w:rsid w:val="00AF42B2"/>
    <w:rsid w:val="00B00DEB"/>
    <w:rsid w:val="00B10649"/>
    <w:rsid w:val="00B229A8"/>
    <w:rsid w:val="00B35BCD"/>
    <w:rsid w:val="00B550C5"/>
    <w:rsid w:val="00B6337F"/>
    <w:rsid w:val="00B76CED"/>
    <w:rsid w:val="00B843CE"/>
    <w:rsid w:val="00B95DBA"/>
    <w:rsid w:val="00BC116E"/>
    <w:rsid w:val="00BC295A"/>
    <w:rsid w:val="00BC7896"/>
    <w:rsid w:val="00C463E3"/>
    <w:rsid w:val="00C9541C"/>
    <w:rsid w:val="00CC1147"/>
    <w:rsid w:val="00CC6FDF"/>
    <w:rsid w:val="00CD0870"/>
    <w:rsid w:val="00CD44CA"/>
    <w:rsid w:val="00CD7351"/>
    <w:rsid w:val="00D01050"/>
    <w:rsid w:val="00D0300D"/>
    <w:rsid w:val="00D05145"/>
    <w:rsid w:val="00D47130"/>
    <w:rsid w:val="00D70F29"/>
    <w:rsid w:val="00D80A1B"/>
    <w:rsid w:val="00D81DFD"/>
    <w:rsid w:val="00DC246A"/>
    <w:rsid w:val="00DD0670"/>
    <w:rsid w:val="00E15929"/>
    <w:rsid w:val="00E27B12"/>
    <w:rsid w:val="00E27E66"/>
    <w:rsid w:val="00E30755"/>
    <w:rsid w:val="00E85D00"/>
    <w:rsid w:val="00E9152D"/>
    <w:rsid w:val="00E93259"/>
    <w:rsid w:val="00E95EBC"/>
    <w:rsid w:val="00EA01FA"/>
    <w:rsid w:val="00EA2F41"/>
    <w:rsid w:val="00EB7BED"/>
    <w:rsid w:val="00EB7C25"/>
    <w:rsid w:val="00EC2EBA"/>
    <w:rsid w:val="00EE1637"/>
    <w:rsid w:val="00EF2DB5"/>
    <w:rsid w:val="00F03D6D"/>
    <w:rsid w:val="00F15536"/>
    <w:rsid w:val="00F240F5"/>
    <w:rsid w:val="00F263A5"/>
    <w:rsid w:val="00F44628"/>
    <w:rsid w:val="00F46287"/>
    <w:rsid w:val="00F5659B"/>
    <w:rsid w:val="00F57D1B"/>
    <w:rsid w:val="00F6643E"/>
    <w:rsid w:val="00F93103"/>
    <w:rsid w:val="00FA4D1D"/>
    <w:rsid w:val="00FC197E"/>
    <w:rsid w:val="00FF25A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ab">
    <w:name w:val="Table Grid"/>
    <w:basedOn w:val="a1"/>
    <w:uiPriority w:val="39"/>
    <w:rsid w:val="00B10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DB5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3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0253-93B8-45B7-B1D7-3A13FE4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akhm</cp:lastModifiedBy>
  <cp:revision>23</cp:revision>
  <cp:lastPrinted>2021-05-31T08:03:00Z</cp:lastPrinted>
  <dcterms:created xsi:type="dcterms:W3CDTF">2023-02-20T09:29:00Z</dcterms:created>
  <dcterms:modified xsi:type="dcterms:W3CDTF">2023-03-13T10:21:00Z</dcterms:modified>
</cp:coreProperties>
</file>